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F4" w:rsidRPr="00041ADB" w:rsidRDefault="00E04AF4" w:rsidP="00041AD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41ADB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E04AF4" w:rsidRPr="00041ADB" w:rsidRDefault="00E04AF4" w:rsidP="00041AD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41ADB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E04AF4" w:rsidRPr="00041ADB" w:rsidRDefault="00E04AF4" w:rsidP="00041AD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41ADB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E04AF4" w:rsidRPr="00041ADB" w:rsidRDefault="00E04AF4" w:rsidP="00041AD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41ADB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E04AF4" w:rsidRPr="00041ADB" w:rsidRDefault="00E04AF4" w:rsidP="00041AD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41ADB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E04AF4" w:rsidRPr="00041ADB" w:rsidRDefault="00E04AF4" w:rsidP="00041ADB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041ADB">
        <w:rPr>
          <w:rFonts w:ascii="Times New Roman" w:hAnsi="Times New Roman" w:cs="Times New Roman"/>
          <w:sz w:val="22"/>
          <w:szCs w:val="22"/>
        </w:rPr>
        <w:t xml:space="preserve">ΑΞΙΟΛΟΓΙΚΟΣ ΠΙΝΑΚΑΣ - Τομέας: Ενιαίος </w:t>
      </w:r>
    </w:p>
    <w:p w:rsidR="00E04AF4" w:rsidRPr="00041ADB" w:rsidRDefault="00E04AF4" w:rsidP="00041ADB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04AF4" w:rsidRPr="00041ADB" w:rsidRDefault="00E04AF4" w:rsidP="00041ADB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E04AF4" w:rsidRPr="00041ADB" w:rsidRDefault="00E04AF4" w:rsidP="00041ADB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1ADB">
        <w:rPr>
          <w:rFonts w:ascii="Times New Roman" w:hAnsi="Times New Roman" w:cs="Times New Roman"/>
          <w:sz w:val="28"/>
          <w:szCs w:val="28"/>
        </w:rPr>
        <w:t>ΗΛΕΚΤΡΙΚΕΣ ΜΗΧΑΝΕΣ (</w:t>
      </w:r>
      <w:r w:rsidR="00D824BA" w:rsidRPr="00041ADB">
        <w:rPr>
          <w:rFonts w:ascii="Times New Roman" w:hAnsi="Times New Roman" w:cs="Times New Roman"/>
          <w:sz w:val="28"/>
          <w:szCs w:val="28"/>
        </w:rPr>
        <w:t>Εργαστήριο</w:t>
      </w:r>
      <w:r w:rsidRPr="00041ADB">
        <w:rPr>
          <w:rFonts w:ascii="Times New Roman" w:hAnsi="Times New Roman" w:cs="Times New Roman"/>
          <w:sz w:val="28"/>
          <w:szCs w:val="28"/>
        </w:rPr>
        <w:t>), Εαρινό - Εξειδικευμένο</w:t>
      </w:r>
    </w:p>
    <w:p w:rsidR="004F53D7" w:rsidRPr="00041ADB" w:rsidRDefault="004F53D7" w:rsidP="00041AD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04AF4" w:rsidRPr="00041ADB" w:rsidRDefault="00E04AF4" w:rsidP="00041A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041ADB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041ADB" w:rsidRDefault="00041ADB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B82D27" w:rsidRPr="00041ADB" w:rsidRDefault="00B82D27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</w:rPr>
        <w:t xml:space="preserve">Ονοματεπώνυμο </w:t>
      </w:r>
      <w:r w:rsidRPr="00041ADB">
        <w:rPr>
          <w:rFonts w:ascii="Times New Roman" w:hAnsi="Times New Roman" w:cs="Times New Roman"/>
          <w:b/>
        </w:rPr>
        <w:t>Ροδόπουλος Κωνσταντίνος</w:t>
      </w:r>
      <w:r w:rsidRPr="00041ADB">
        <w:rPr>
          <w:rFonts w:ascii="Times New Roman" w:hAnsi="Times New Roman" w:cs="Times New Roman"/>
        </w:rPr>
        <w:t xml:space="preserve"> </w:t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>1</w:t>
      </w:r>
    </w:p>
    <w:p w:rsidR="00B82D27" w:rsidRPr="00041ADB" w:rsidRDefault="00B82D27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  <w:sz w:val="20"/>
          <w:szCs w:val="20"/>
        </w:rPr>
        <w:t>Εμπειρία (σε μήνες) Επαγγελματική: 2.9, Εκπαιδευτική: 3.9, Συνολική: 6.5</w:t>
      </w:r>
    </w:p>
    <w:p w:rsidR="00B82D27" w:rsidRPr="00041ADB" w:rsidRDefault="00B82D27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3, Δημοσιεύσεις ως κεφάλαια βιβλίων: 0, Δημοσιεύσεις ως βιβλίο: 0</w:t>
      </w:r>
    </w:p>
    <w:p w:rsidR="00B82D27" w:rsidRPr="00041ADB" w:rsidRDefault="00B82D27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Δίπλωμα, Μηχανολόγων μηχανικών τομέας Κατασκευών και Αυτομάτου Ελέγχου, Εθνικό Μετσόβιο Πολυτεχνείο, 21/11/2016</w:t>
      </w:r>
    </w:p>
    <w:p w:rsidR="00B82D27" w:rsidRPr="00041ADB" w:rsidRDefault="00B82D27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  <w:sz w:val="20"/>
          <w:szCs w:val="20"/>
        </w:rPr>
        <w:t>Μεταπτυχιακό: Συστήματα Αυτοματισμού, Μηχανολόγων μηχανικών τομέας Κατασκευών και Αυτομάτου Ελέγχου, Εθνικό Μετσόβιο Πολυτεχνείο, 14/03/2011</w:t>
      </w:r>
    </w:p>
    <w:p w:rsidR="00B82D27" w:rsidRPr="00041ADB" w:rsidRDefault="00B82D27" w:rsidP="00041ADB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  <w:sz w:val="20"/>
          <w:szCs w:val="20"/>
        </w:rPr>
        <w:t>Βασικό Πτυχίο: Μηχανικός Παραγωγής και Διοίκησης, Πολυτεχνική Σχολή Ξάνθης Παραγωγής και Διοίκησης, Δημοκρίτειο Πανεπιστήμιο Θράκης, 13/11/2009</w:t>
      </w:r>
    </w:p>
    <w:p w:rsidR="00041ADB" w:rsidRDefault="00041ADB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B82D27" w:rsidRPr="00041ADB" w:rsidRDefault="00B82D27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041ADB">
        <w:rPr>
          <w:rFonts w:ascii="Times New Roman" w:hAnsi="Times New Roman" w:cs="Times New Roman"/>
        </w:rPr>
        <w:t xml:space="preserve">Ονοματεπώνυμο </w:t>
      </w:r>
      <w:r w:rsidRPr="00041ADB">
        <w:rPr>
          <w:rFonts w:ascii="Times New Roman" w:hAnsi="Times New Roman" w:cs="Times New Roman"/>
          <w:b/>
        </w:rPr>
        <w:t>ΚΡΟΜΜΥΔΑ ΗΛΙΑΝΑ</w:t>
      </w:r>
      <w:r w:rsidRPr="00041ADB">
        <w:rPr>
          <w:rFonts w:ascii="Times New Roman" w:hAnsi="Times New Roman" w:cs="Times New Roman"/>
        </w:rPr>
        <w:t xml:space="preserve"> </w:t>
      </w:r>
    </w:p>
    <w:p w:rsidR="00B82D27" w:rsidRPr="00041ADB" w:rsidRDefault="00B82D27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  <w:sz w:val="20"/>
          <w:szCs w:val="20"/>
        </w:rPr>
        <w:t>Εμπειρία (σε μήνες) Επαγγελματική: 77.9, Εκπαιδευτική: 54.4, Συνολική: 132.3</w:t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="00041ADB">
        <w:rPr>
          <w:rFonts w:ascii="Times New Roman" w:hAnsi="Times New Roman" w:cs="Times New Roman"/>
          <w:sz w:val="20"/>
          <w:szCs w:val="20"/>
        </w:rPr>
        <w:tab/>
      </w:r>
      <w:r w:rsidRPr="00041ADB">
        <w:rPr>
          <w:rFonts w:ascii="Times New Roman" w:hAnsi="Times New Roman" w:cs="Times New Roman"/>
          <w:sz w:val="20"/>
          <w:szCs w:val="20"/>
        </w:rPr>
        <w:t>2</w:t>
      </w:r>
    </w:p>
    <w:p w:rsidR="00B82D27" w:rsidRPr="00041ADB" w:rsidRDefault="00B82D27" w:rsidP="00041A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0, Δημοσιεύσεις σε συνέδρια: 0, Δημοσιεύσεις ως κεφάλαια βιβλίων: 0, Δημοσιεύσεις ως βιβλίο: 0</w:t>
      </w:r>
    </w:p>
    <w:p w:rsidR="00B82D27" w:rsidRPr="00041ADB" w:rsidRDefault="00B82D27" w:rsidP="00041ADB">
      <w:pPr>
        <w:pBdr>
          <w:bottom w:val="single" w:sz="4" w:space="1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041ADB">
        <w:rPr>
          <w:rFonts w:ascii="Times New Roman" w:hAnsi="Times New Roman" w:cs="Times New Roman"/>
          <w:sz w:val="20"/>
          <w:szCs w:val="20"/>
        </w:rPr>
        <w:t>Τίτλοι σπουδών Βασικό Πτυχίο: ΗΛΕΚΤΡΟΛΟΓΟΣ ΜΗΧΑΝΙΚΟΣ Τ.Ε, ΣΤΕΦ ΗΛΕΚΤΡΟΛΟΓΙΑΣ, ΤΕΙ ΠΑΤΡΑΣ, 02/07/1996</w:t>
      </w:r>
    </w:p>
    <w:p w:rsidR="00B82D27" w:rsidRPr="00041ADB" w:rsidRDefault="00B82D27" w:rsidP="00041ADB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B82D27" w:rsidRPr="00041ADB" w:rsidSect="00E04AF4">
      <w:foot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12D" w:rsidRDefault="00B8112D" w:rsidP="00041ADB">
      <w:pPr>
        <w:spacing w:after="0" w:line="240" w:lineRule="auto"/>
      </w:pPr>
      <w:r>
        <w:separator/>
      </w:r>
    </w:p>
  </w:endnote>
  <w:endnote w:type="continuationSeparator" w:id="0">
    <w:p w:rsidR="00B8112D" w:rsidRDefault="00B8112D" w:rsidP="00041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90473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041ADB" w:rsidRDefault="00041ADB">
            <w:pPr>
              <w:pStyle w:val="Footer"/>
            </w:pPr>
            <w:r>
              <w:t xml:space="preserve">Σελίδα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41ADB" w:rsidRDefault="00041A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12D" w:rsidRDefault="00B8112D" w:rsidP="00041ADB">
      <w:pPr>
        <w:spacing w:after="0" w:line="240" w:lineRule="auto"/>
      </w:pPr>
      <w:r>
        <w:separator/>
      </w:r>
    </w:p>
  </w:footnote>
  <w:footnote w:type="continuationSeparator" w:id="0">
    <w:p w:rsidR="00B8112D" w:rsidRDefault="00B8112D" w:rsidP="00041A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F4"/>
    <w:rsid w:val="00041ADB"/>
    <w:rsid w:val="004F53D7"/>
    <w:rsid w:val="00AC09C9"/>
    <w:rsid w:val="00B8112D"/>
    <w:rsid w:val="00B82D27"/>
    <w:rsid w:val="00D824BA"/>
    <w:rsid w:val="00E0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04A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1A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DB"/>
  </w:style>
  <w:style w:type="paragraph" w:styleId="Footer">
    <w:name w:val="footer"/>
    <w:basedOn w:val="Normal"/>
    <w:link w:val="FooterChar"/>
    <w:uiPriority w:val="99"/>
    <w:unhideWhenUsed/>
    <w:rsid w:val="00041A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A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04A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1A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1ADB"/>
  </w:style>
  <w:style w:type="paragraph" w:styleId="Footer">
    <w:name w:val="footer"/>
    <w:basedOn w:val="Normal"/>
    <w:link w:val="FooterChar"/>
    <w:uiPriority w:val="99"/>
    <w:unhideWhenUsed/>
    <w:rsid w:val="00041A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1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4</cp:revision>
  <dcterms:created xsi:type="dcterms:W3CDTF">2017-09-14T10:07:00Z</dcterms:created>
  <dcterms:modified xsi:type="dcterms:W3CDTF">2017-09-15T07:00:00Z</dcterms:modified>
</cp:coreProperties>
</file>