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D57" w:rsidRPr="00E73244" w:rsidRDefault="00023D57" w:rsidP="00E7324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E73244">
        <w:rPr>
          <w:rFonts w:ascii="Times New Roman" w:hAnsi="Times New Roman" w:cs="Times New Roman"/>
          <w:sz w:val="22"/>
          <w:szCs w:val="20"/>
        </w:rPr>
        <w:t xml:space="preserve">ΤΕΙ Θεσσαλίας - Τεχνολογικών Εφαρμογών (ΣΤΕΦ) </w:t>
      </w:r>
    </w:p>
    <w:p w:rsidR="00023D57" w:rsidRPr="00E73244" w:rsidRDefault="00023D57" w:rsidP="00E7324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E73244">
        <w:rPr>
          <w:rFonts w:ascii="Times New Roman" w:hAnsi="Times New Roman" w:cs="Times New Roman"/>
          <w:sz w:val="22"/>
          <w:szCs w:val="20"/>
        </w:rPr>
        <w:t xml:space="preserve">Τμήμα Μηχανολόγων Μηχανικών Τ.Ε. </w:t>
      </w:r>
    </w:p>
    <w:p w:rsidR="00023D57" w:rsidRPr="00E73244" w:rsidRDefault="00023D57" w:rsidP="00E7324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E73244">
        <w:rPr>
          <w:rFonts w:ascii="Times New Roman" w:hAnsi="Times New Roman" w:cs="Times New Roman"/>
          <w:sz w:val="22"/>
          <w:szCs w:val="20"/>
        </w:rPr>
        <w:t xml:space="preserve">Λάρισα 06/09/2017 </w:t>
      </w:r>
    </w:p>
    <w:p w:rsidR="00023D57" w:rsidRPr="00E73244" w:rsidRDefault="00023D57" w:rsidP="00E7324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E73244">
        <w:rPr>
          <w:rFonts w:ascii="Times New Roman" w:hAnsi="Times New Roman" w:cs="Times New Roman"/>
          <w:sz w:val="22"/>
          <w:szCs w:val="20"/>
        </w:rPr>
        <w:t>Προκήρυξη Αριθμός Πρωτοκόλλου: 2447/16-06-2017  ΣΥΝΕΡΓΑΤΕΣ</w:t>
      </w:r>
    </w:p>
    <w:p w:rsidR="00023D57" w:rsidRPr="00E73244" w:rsidRDefault="00023D57" w:rsidP="00E7324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E73244">
        <w:rPr>
          <w:rFonts w:ascii="Times New Roman" w:hAnsi="Times New Roman" w:cs="Times New Roman"/>
          <w:sz w:val="22"/>
          <w:szCs w:val="20"/>
        </w:rPr>
        <w:t>Προκήρυξη Αριθμός Πρωτοκόλλου: 2529/16-06-2017  ΥΠΟΤΡΟΦΟΙ</w:t>
      </w:r>
    </w:p>
    <w:p w:rsidR="00023D57" w:rsidRPr="00E73244" w:rsidRDefault="00023D57" w:rsidP="00E73244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E73244">
        <w:rPr>
          <w:rFonts w:ascii="Times New Roman" w:hAnsi="Times New Roman" w:cs="Times New Roman"/>
          <w:sz w:val="22"/>
          <w:szCs w:val="20"/>
        </w:rPr>
        <w:t xml:space="preserve">ΑΞΙΟΛΟΓΙΚΟΣ ΠΙΝΑΚΑΣ - Τομέας: Ενιαίος </w:t>
      </w:r>
    </w:p>
    <w:p w:rsidR="004F53D7" w:rsidRPr="00E73244" w:rsidRDefault="004F53D7" w:rsidP="00E7324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023D57" w:rsidRPr="00E73244" w:rsidRDefault="00023D57" w:rsidP="00E73244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E73244">
        <w:rPr>
          <w:rFonts w:ascii="Times New Roman" w:hAnsi="Times New Roman" w:cs="Times New Roman"/>
          <w:sz w:val="28"/>
          <w:szCs w:val="20"/>
        </w:rPr>
        <w:t>ΠΛΗΡΟΦΟΡΙΚΗ (Θεωρία) Χειμερινό,Εαρινό – Εξειδικευμένο</w:t>
      </w:r>
    </w:p>
    <w:p w:rsidR="00023D57" w:rsidRPr="00E73244" w:rsidRDefault="00023D57" w:rsidP="00E732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E73244">
        <w:rPr>
          <w:rFonts w:ascii="Times New Roman" w:hAnsi="Times New Roman" w:cs="Times New Roman"/>
          <w:sz w:val="24"/>
          <w:szCs w:val="20"/>
        </w:rPr>
        <w:t>ΑΚΑΔΗΜΑΪΚΟΙ ΥΠΟΤΡΟΦΟΙ</w:t>
      </w:r>
    </w:p>
    <w:p w:rsidR="00E73244" w:rsidRDefault="00E73244" w:rsidP="00E732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BE1A1E" w:rsidRPr="00E73244" w:rsidRDefault="00BE1A1E" w:rsidP="00E732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73244">
        <w:rPr>
          <w:rFonts w:ascii="Times New Roman" w:hAnsi="Times New Roman" w:cs="Times New Roman"/>
          <w:szCs w:val="20"/>
        </w:rPr>
        <w:t xml:space="preserve">Ονοματεπώνυμο </w:t>
      </w:r>
      <w:r w:rsidRPr="00E73244">
        <w:rPr>
          <w:rFonts w:ascii="Times New Roman" w:hAnsi="Times New Roman" w:cs="Times New Roman"/>
          <w:b/>
          <w:szCs w:val="20"/>
        </w:rPr>
        <w:t xml:space="preserve">Ιατρίδης Αλέξανδρος </w:t>
      </w:r>
      <w:r w:rsidRPr="00E73244">
        <w:rPr>
          <w:rFonts w:ascii="Times New Roman" w:hAnsi="Times New Roman" w:cs="Times New Roman"/>
          <w:b/>
          <w:sz w:val="20"/>
          <w:szCs w:val="20"/>
        </w:rPr>
        <w:tab/>
      </w:r>
      <w:r w:rsidRPr="00E73244">
        <w:rPr>
          <w:rFonts w:ascii="Times New Roman" w:hAnsi="Times New Roman" w:cs="Times New Roman"/>
          <w:b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>1</w:t>
      </w:r>
    </w:p>
    <w:p w:rsidR="00BE1A1E" w:rsidRPr="00E73244" w:rsidRDefault="00BE1A1E" w:rsidP="00E732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73244">
        <w:rPr>
          <w:rFonts w:ascii="Times New Roman" w:hAnsi="Times New Roman" w:cs="Times New Roman"/>
          <w:sz w:val="20"/>
          <w:szCs w:val="20"/>
        </w:rPr>
        <w:t>Εμπειρία (σε μήνες) Επαγγελματική: 164.8, Εκπαιδευτική: 0.0, Συνολική: 164.8</w:t>
      </w:r>
    </w:p>
    <w:p w:rsidR="00BE1A1E" w:rsidRPr="00E73244" w:rsidRDefault="00BE1A1E" w:rsidP="00E732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73244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4, Δημοσιεύσεις σε συνέδρια: 7, Δημοσιεύσεις ως κεφάλαια βιβλίων: 0, Δημοσιεύσεις ως βιβλίο: 0</w:t>
      </w:r>
    </w:p>
    <w:p w:rsidR="00BE1A1E" w:rsidRPr="00E73244" w:rsidRDefault="00BE1A1E" w:rsidP="00E732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73244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 Μηχανολόγων Μηχανικών, Πολυτεχνική Μηχανολόγων Μηχανικών, Πανεπιστήμιο Θεσσαλίας, 12/12/2012</w:t>
      </w:r>
    </w:p>
    <w:p w:rsidR="00BE1A1E" w:rsidRPr="00E73244" w:rsidRDefault="00BE1A1E" w:rsidP="00E73244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E73244">
        <w:rPr>
          <w:rFonts w:ascii="Times New Roman" w:hAnsi="Times New Roman" w:cs="Times New Roman"/>
          <w:sz w:val="20"/>
          <w:szCs w:val="20"/>
        </w:rPr>
        <w:t>Βασικό Πτυχίο: Δίπλωμα Μηχανολόγου Μηχανικού, Πολυτεχνική Μηχανολόγων Μηχανικών, Πανεπιστήμιο Θεσσαλίας, 31/10/2001</w:t>
      </w:r>
    </w:p>
    <w:p w:rsidR="00023D57" w:rsidRPr="00E73244" w:rsidRDefault="00023D57" w:rsidP="00E7324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BE1A1E" w:rsidRPr="00E73244" w:rsidRDefault="00BE1A1E" w:rsidP="00E732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73244">
        <w:rPr>
          <w:rFonts w:ascii="Times New Roman" w:hAnsi="Times New Roman" w:cs="Times New Roman"/>
          <w:szCs w:val="20"/>
        </w:rPr>
        <w:t xml:space="preserve">Ονοματεπώνυμο </w:t>
      </w:r>
      <w:r w:rsidRPr="00E73244">
        <w:rPr>
          <w:rFonts w:ascii="Times New Roman" w:hAnsi="Times New Roman" w:cs="Times New Roman"/>
          <w:b/>
          <w:szCs w:val="20"/>
        </w:rPr>
        <w:t>Γιαλαμάς Ιωάννης</w:t>
      </w:r>
      <w:r w:rsidRPr="00E73244">
        <w:rPr>
          <w:rFonts w:ascii="Times New Roman" w:hAnsi="Times New Roman" w:cs="Times New Roman"/>
          <w:szCs w:val="20"/>
        </w:rPr>
        <w:t xml:space="preserve"> </w:t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="00E73244">
        <w:rPr>
          <w:rFonts w:ascii="Times New Roman" w:hAnsi="Times New Roman" w:cs="Times New Roman"/>
          <w:sz w:val="20"/>
          <w:szCs w:val="20"/>
        </w:rPr>
        <w:tab/>
      </w:r>
      <w:r w:rsidRPr="00E73244">
        <w:rPr>
          <w:rFonts w:ascii="Times New Roman" w:hAnsi="Times New Roman" w:cs="Times New Roman"/>
          <w:sz w:val="20"/>
          <w:szCs w:val="20"/>
        </w:rPr>
        <w:t>2</w:t>
      </w:r>
    </w:p>
    <w:p w:rsidR="00BE1A1E" w:rsidRPr="00E73244" w:rsidRDefault="00BE1A1E" w:rsidP="00E732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73244">
        <w:rPr>
          <w:rFonts w:ascii="Times New Roman" w:hAnsi="Times New Roman" w:cs="Times New Roman"/>
          <w:sz w:val="20"/>
          <w:szCs w:val="20"/>
        </w:rPr>
        <w:t>Εμπειρία (σε μήνες) Επαγγελματική: 36.5, Εκπαιδευτική: 4.6, Συνολική: 41.1</w:t>
      </w:r>
    </w:p>
    <w:p w:rsidR="00BE1A1E" w:rsidRPr="00E73244" w:rsidRDefault="00BE1A1E" w:rsidP="00E732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73244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BE1A1E" w:rsidRPr="00E73244" w:rsidRDefault="00BE1A1E" w:rsidP="00E732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73244">
        <w:rPr>
          <w:rFonts w:ascii="Times New Roman" w:hAnsi="Times New Roman" w:cs="Times New Roman"/>
          <w:sz w:val="20"/>
          <w:szCs w:val="20"/>
        </w:rPr>
        <w:t>Τίτλοι σπουδών Μεταπτυχιακό: Ηλεκτρονική Μάθηση, Ψηφιακά Συστήματα Ηλεκτρονική Μάθηση, Πανεπιστήμιο Πειραιώς, 30/09/2010</w:t>
      </w:r>
    </w:p>
    <w:p w:rsidR="00BE1A1E" w:rsidRPr="00E73244" w:rsidRDefault="00BE1A1E" w:rsidP="00E732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73244">
        <w:rPr>
          <w:rFonts w:ascii="Times New Roman" w:hAnsi="Times New Roman" w:cs="Times New Roman"/>
          <w:sz w:val="20"/>
          <w:szCs w:val="20"/>
        </w:rPr>
        <w:t>Βασικό Πτυχίο: Ηλεκτρονικές Υπηρεσίες, Διδακτική της Τεχνολογίας και Ψηφιακών Συστημάτων, Πανεπιστήμιο Πειραιώς, 30/09/0008</w:t>
      </w:r>
    </w:p>
    <w:p w:rsidR="00BE1A1E" w:rsidRPr="00E73244" w:rsidRDefault="00BE1A1E" w:rsidP="00E73244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E73244">
        <w:rPr>
          <w:rFonts w:ascii="Times New Roman" w:hAnsi="Times New Roman" w:cs="Times New Roman"/>
          <w:sz w:val="20"/>
          <w:szCs w:val="20"/>
        </w:rPr>
        <w:t>Μεταπτυχιακό: Νέα Επιχειρηματικότητα, Καινοτομία και Ανάπτυξη, Πολυτεχνική Σχολή Μηχανολόγων Μηχσνικών, ΜΧΠΠΑ και Οικονομικών Σπουδών, Πανεπιστήμιο Θεσσαλίας,</w:t>
      </w:r>
      <w:r w:rsidR="00E73244">
        <w:rPr>
          <w:rFonts w:ascii="Times New Roman" w:hAnsi="Times New Roman" w:cs="Times New Roman"/>
          <w:sz w:val="20"/>
          <w:szCs w:val="20"/>
        </w:rPr>
        <w:t xml:space="preserve"> </w:t>
      </w:r>
      <w:r w:rsidRPr="00E73244">
        <w:rPr>
          <w:rFonts w:ascii="Times New Roman" w:hAnsi="Times New Roman" w:cs="Times New Roman"/>
          <w:sz w:val="20"/>
          <w:szCs w:val="20"/>
        </w:rPr>
        <w:t>20/07/2017</w:t>
      </w:r>
    </w:p>
    <w:p w:rsidR="00BE1A1E" w:rsidRPr="00E73244" w:rsidRDefault="00BE1A1E" w:rsidP="00E73244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BE1A1E" w:rsidRPr="00E73244" w:rsidSect="00023D57">
      <w:footerReference w:type="default" r:id="rId7"/>
      <w:pgSz w:w="16838" w:h="11906" w:orient="landscape"/>
      <w:pgMar w:top="1134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808" w:rsidRDefault="00314808" w:rsidP="00E73244">
      <w:pPr>
        <w:spacing w:after="0" w:line="240" w:lineRule="auto"/>
      </w:pPr>
      <w:r>
        <w:separator/>
      </w:r>
    </w:p>
  </w:endnote>
  <w:endnote w:type="continuationSeparator" w:id="0">
    <w:p w:rsidR="00314808" w:rsidRDefault="00314808" w:rsidP="00E73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7413860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E73244" w:rsidRDefault="00E73244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73244" w:rsidRDefault="00E732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808" w:rsidRDefault="00314808" w:rsidP="00E73244">
      <w:pPr>
        <w:spacing w:after="0" w:line="240" w:lineRule="auto"/>
      </w:pPr>
      <w:r>
        <w:separator/>
      </w:r>
    </w:p>
  </w:footnote>
  <w:footnote w:type="continuationSeparator" w:id="0">
    <w:p w:rsidR="00314808" w:rsidRDefault="00314808" w:rsidP="00E732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57"/>
    <w:rsid w:val="00023D57"/>
    <w:rsid w:val="00314808"/>
    <w:rsid w:val="004F53D7"/>
    <w:rsid w:val="00BE1A1E"/>
    <w:rsid w:val="00E7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23D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32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244"/>
  </w:style>
  <w:style w:type="paragraph" w:styleId="Footer">
    <w:name w:val="footer"/>
    <w:basedOn w:val="Normal"/>
    <w:link w:val="FooterChar"/>
    <w:uiPriority w:val="99"/>
    <w:unhideWhenUsed/>
    <w:rsid w:val="00E732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2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23D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32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3244"/>
  </w:style>
  <w:style w:type="paragraph" w:styleId="Footer">
    <w:name w:val="footer"/>
    <w:basedOn w:val="Normal"/>
    <w:link w:val="FooterChar"/>
    <w:uiPriority w:val="99"/>
    <w:unhideWhenUsed/>
    <w:rsid w:val="00E732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32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3</cp:revision>
  <dcterms:created xsi:type="dcterms:W3CDTF">2017-09-14T10:22:00Z</dcterms:created>
  <dcterms:modified xsi:type="dcterms:W3CDTF">2017-09-15T08:26:00Z</dcterms:modified>
</cp:coreProperties>
</file>