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8768BC">
        <w:rPr>
          <w:rFonts w:ascii="Times New Roman" w:hAnsi="Times New Roman" w:cs="Times New Roman"/>
          <w:sz w:val="22"/>
          <w:szCs w:val="20"/>
        </w:rPr>
        <w:t xml:space="preserve">ΤΕΙ Θεσσαλίας - Τεχνολογικών Εφαρμογών (ΣΤΕΦ) </w:t>
      </w: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8768BC">
        <w:rPr>
          <w:rFonts w:ascii="Times New Roman" w:hAnsi="Times New Roman" w:cs="Times New Roman"/>
          <w:sz w:val="22"/>
          <w:szCs w:val="20"/>
        </w:rPr>
        <w:t xml:space="preserve">Τμήμα Μηχανολόγων Μηχανικών Τ.Ε. </w:t>
      </w: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8768BC">
        <w:rPr>
          <w:rFonts w:ascii="Times New Roman" w:hAnsi="Times New Roman" w:cs="Times New Roman"/>
          <w:sz w:val="22"/>
          <w:szCs w:val="20"/>
        </w:rPr>
        <w:t xml:space="preserve">Λάρισα 06/09/2017 </w:t>
      </w: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8768BC">
        <w:rPr>
          <w:rFonts w:ascii="Times New Roman" w:hAnsi="Times New Roman" w:cs="Times New Roman"/>
          <w:sz w:val="22"/>
          <w:szCs w:val="20"/>
        </w:rPr>
        <w:t>Προκήρυξη Αριθμός Πρωτοκόλλου: 2447/16-06-2017  ΣΥΝΕΡΓΑΤΕΣ</w:t>
      </w: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8768BC">
        <w:rPr>
          <w:rFonts w:ascii="Times New Roman" w:hAnsi="Times New Roman" w:cs="Times New Roman"/>
          <w:sz w:val="22"/>
          <w:szCs w:val="20"/>
        </w:rPr>
        <w:t>Προκήρυξη Αριθμός Πρωτοκόλλου: 2529/16-06-2017  ΥΠΟΤΡΟΦΟΙ</w:t>
      </w: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2"/>
          <w:szCs w:val="20"/>
        </w:rPr>
      </w:pPr>
      <w:r w:rsidRPr="008768BC">
        <w:rPr>
          <w:rFonts w:ascii="Times New Roman" w:hAnsi="Times New Roman" w:cs="Times New Roman"/>
          <w:sz w:val="22"/>
          <w:szCs w:val="20"/>
        </w:rPr>
        <w:t xml:space="preserve">ΑΞΙΟΛΟΓΙΚΟΣ ΠΙΝΑΚΑΣ - Τομέας: Ενιαίος </w:t>
      </w: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AD4B3B" w:rsidRPr="008768BC" w:rsidRDefault="00AD4B3B" w:rsidP="008768B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4F53D7" w:rsidRPr="008768BC" w:rsidRDefault="00AD4B3B" w:rsidP="008768B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  <w:r w:rsidRPr="008768BC">
        <w:rPr>
          <w:rFonts w:ascii="Times New Roman" w:hAnsi="Times New Roman" w:cs="Times New Roman"/>
          <w:sz w:val="28"/>
          <w:szCs w:val="20"/>
        </w:rPr>
        <w:t>Μηχανουργικές Κατεργασίες με τη Βοήθεια Ψηφιακής Καθοδήγησης (Θεωρία) Χειμερινό,Εαρινό – Εξειδικευμένο</w:t>
      </w:r>
    </w:p>
    <w:p w:rsidR="00AD4B3B" w:rsidRPr="008768BC" w:rsidRDefault="00AD4B3B" w:rsidP="008768BC">
      <w:pPr>
        <w:spacing w:after="0"/>
        <w:jc w:val="center"/>
        <w:rPr>
          <w:rFonts w:ascii="Times New Roman" w:hAnsi="Times New Roman" w:cs="Times New Roman"/>
          <w:sz w:val="28"/>
          <w:szCs w:val="20"/>
        </w:rPr>
      </w:pPr>
    </w:p>
    <w:p w:rsidR="00AD4B3B" w:rsidRPr="008768BC" w:rsidRDefault="00AD4B3B" w:rsidP="00876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0"/>
        </w:rPr>
      </w:pPr>
      <w:r w:rsidRPr="008768BC">
        <w:rPr>
          <w:rFonts w:ascii="Times New Roman" w:hAnsi="Times New Roman" w:cs="Times New Roman"/>
          <w:sz w:val="24"/>
          <w:szCs w:val="20"/>
        </w:rPr>
        <w:t>ΑΚΑΔΗΜΑΪΚΟΙ ΥΠΟΤΡΟΦΟΙ</w:t>
      </w:r>
    </w:p>
    <w:p w:rsidR="008768BC" w:rsidRDefault="008768BC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768BC">
        <w:rPr>
          <w:rFonts w:ascii="Times New Roman" w:hAnsi="Times New Roman" w:cs="Times New Roman"/>
          <w:szCs w:val="20"/>
        </w:rPr>
        <w:t xml:space="preserve">Ονοματεπώνυμο </w:t>
      </w:r>
      <w:r w:rsidRPr="008768BC">
        <w:rPr>
          <w:rFonts w:ascii="Times New Roman" w:hAnsi="Times New Roman" w:cs="Times New Roman"/>
          <w:b/>
          <w:szCs w:val="20"/>
        </w:rPr>
        <w:t xml:space="preserve">ΧΑΪΔΑΣ ΔΗΜΗΤΡΙΟΣ </w:t>
      </w:r>
      <w:r w:rsidRPr="008768BC">
        <w:rPr>
          <w:rFonts w:ascii="Times New Roman" w:hAnsi="Times New Roman" w:cs="Times New Roman"/>
          <w:b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ab/>
      </w:r>
      <w:r w:rsidR="008768BC">
        <w:rPr>
          <w:rFonts w:ascii="Times New Roman" w:hAnsi="Times New Roman" w:cs="Times New Roman"/>
          <w:sz w:val="20"/>
          <w:szCs w:val="20"/>
        </w:rPr>
        <w:tab/>
      </w:r>
      <w:r w:rsidR="008768BC">
        <w:rPr>
          <w:rFonts w:ascii="Times New Roman" w:hAnsi="Times New Roman" w:cs="Times New Roman"/>
          <w:sz w:val="20"/>
          <w:szCs w:val="20"/>
        </w:rPr>
        <w:tab/>
      </w:r>
      <w:r w:rsidR="008768BC">
        <w:rPr>
          <w:rFonts w:ascii="Times New Roman" w:hAnsi="Times New Roman" w:cs="Times New Roman"/>
          <w:sz w:val="20"/>
          <w:szCs w:val="20"/>
        </w:rPr>
        <w:tab/>
      </w:r>
      <w:r w:rsidR="008768BC">
        <w:rPr>
          <w:rFonts w:ascii="Times New Roman" w:hAnsi="Times New Roman" w:cs="Times New Roman"/>
          <w:sz w:val="20"/>
          <w:szCs w:val="20"/>
        </w:rPr>
        <w:tab/>
      </w:r>
      <w:r w:rsidR="008768BC">
        <w:rPr>
          <w:rFonts w:ascii="Times New Roman" w:hAnsi="Times New Roman" w:cs="Times New Roman"/>
          <w:sz w:val="20"/>
          <w:szCs w:val="20"/>
        </w:rPr>
        <w:tab/>
      </w:r>
      <w:r w:rsidR="008768BC">
        <w:rPr>
          <w:rFonts w:ascii="Times New Roman" w:hAnsi="Times New Roman" w:cs="Times New Roman"/>
          <w:sz w:val="20"/>
          <w:szCs w:val="20"/>
        </w:rPr>
        <w:tab/>
      </w:r>
      <w:r w:rsidRPr="008768BC">
        <w:rPr>
          <w:rFonts w:ascii="Times New Roman" w:hAnsi="Times New Roman" w:cs="Times New Roman"/>
          <w:sz w:val="20"/>
          <w:szCs w:val="20"/>
        </w:rPr>
        <w:t>1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768BC">
        <w:rPr>
          <w:rFonts w:ascii="Times New Roman" w:hAnsi="Times New Roman" w:cs="Times New Roman"/>
          <w:sz w:val="20"/>
          <w:szCs w:val="20"/>
        </w:rPr>
        <w:t>Εμπειρία (σε μήνες) Επαγγελματική: 129.0, Εκπαιδευτική: 53.9, Συνολική: 129.1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768BC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1, Δημοσιεύσεις σε συνέδρια: 6, Δημοσιεύσεις ως κεφάλαια βιβλίων: 0, Δημοσιεύσεις ως βιβλίο: 0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768BC">
        <w:rPr>
          <w:rFonts w:ascii="Times New Roman" w:hAnsi="Times New Roman" w:cs="Times New Roman"/>
          <w:sz w:val="20"/>
          <w:szCs w:val="20"/>
        </w:rPr>
        <w:t>Τίτλοι σπουδών Μεταπτυχιακό: ΣΧΕΔΙΑΣΗ ΔΙΑΔΡΑΣΤΙΚΩΝ ΚΑΙ ΒΙΟΜΗΧΑΝΙΚΩΝ ΠΡΟΪΟΝΤΩΝ ΚΑΙ ΣΥΣΤΗΜΑΤΩΝ, ΜΗΧΑΝΙΚΩΝ ΣΧΕΔΙΑΣΗΣ ΠΡΟΪΟΝΤΩΝ ΚΑΙ ΣΥΣΤΗΜΑΤΩΝ,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8768BC">
        <w:rPr>
          <w:rFonts w:ascii="Times New Roman" w:hAnsi="Times New Roman" w:cs="Times New Roman"/>
          <w:sz w:val="20"/>
          <w:szCs w:val="20"/>
        </w:rPr>
        <w:t>ΠΑΝΕΠΙΣΤΗΜΙΟ ΑΙΓΑΙΟΥ (ΣΥΡΟΣ), 07/07/2005</w:t>
      </w:r>
    </w:p>
    <w:p w:rsidR="00AD4B3B" w:rsidRPr="008768BC" w:rsidRDefault="00AD4B3B" w:rsidP="008768B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8768BC">
        <w:rPr>
          <w:rFonts w:ascii="Times New Roman" w:hAnsi="Times New Roman" w:cs="Times New Roman"/>
          <w:sz w:val="20"/>
          <w:szCs w:val="20"/>
        </w:rPr>
        <w:t>Βασικό Πτυχίο: ΜΗΧΑΝΙΚΟΣ ΒΙΟΜΗΧΑΝΙΚΟΥ ΣΧΕΔΙΑΣΜΟΥ, ΣΤΕΦ ΒΙΟΜΗΧΑΝΙΚΟΥ ΣΧΕΔΙΑΣΜΟΥ, ΤΕΙ ΚΟΖΑΝΗΣ, 18/04/2003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8768BC">
        <w:rPr>
          <w:rFonts w:ascii="Times New Roman" w:hAnsi="Times New Roman" w:cs="Times New Roman"/>
          <w:color w:val="000000"/>
          <w:szCs w:val="20"/>
        </w:rPr>
        <w:t xml:space="preserve">Ονοματεπώνυμο </w:t>
      </w:r>
      <w:r w:rsidRPr="008768BC">
        <w:rPr>
          <w:rFonts w:ascii="Times New Roman" w:hAnsi="Times New Roman" w:cs="Times New Roman"/>
          <w:b/>
          <w:color w:val="000000"/>
          <w:szCs w:val="20"/>
        </w:rPr>
        <w:t>ΤΑΛΛΑΡΟΣ ΠΟΡΦΥΡΙΟΣ</w:t>
      </w:r>
      <w:r w:rsidRPr="008768BC">
        <w:rPr>
          <w:rFonts w:ascii="Times New Roman" w:hAnsi="Times New Roman" w:cs="Times New Roman"/>
          <w:color w:val="000000"/>
          <w:szCs w:val="20"/>
        </w:rPr>
        <w:t xml:space="preserve"> </w:t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8768B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8768BC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8768BC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8768BC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AD4B3B" w:rsidRPr="008768BC" w:rsidRDefault="00AD4B3B" w:rsidP="008768B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8768BC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AD4B3B" w:rsidRPr="008768BC" w:rsidRDefault="00AD4B3B" w:rsidP="008768B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8768BC">
        <w:rPr>
          <w:rFonts w:ascii="Times New Roman" w:hAnsi="Times New Roman" w:cs="Times New Roman"/>
          <w:color w:val="000000"/>
          <w:sz w:val="20"/>
          <w:szCs w:val="20"/>
        </w:rPr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AD4B3B" w:rsidRPr="008768BC" w:rsidRDefault="00AD4B3B" w:rsidP="008768B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D4B3B" w:rsidRPr="008768BC" w:rsidRDefault="00AD4B3B" w:rsidP="008768B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D4B3B" w:rsidRDefault="00AD4B3B">
      <w:pPr>
        <w:rPr>
          <w:sz w:val="28"/>
        </w:rPr>
      </w:pPr>
      <w:bookmarkStart w:id="0" w:name="_GoBack"/>
      <w:bookmarkEnd w:id="0"/>
    </w:p>
    <w:sectPr w:rsidR="00AD4B3B" w:rsidSect="00AD4B3B">
      <w:footerReference w:type="default" r:id="rId7"/>
      <w:pgSz w:w="16838" w:h="11906" w:orient="landscape"/>
      <w:pgMar w:top="993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3EF" w:rsidRDefault="00DE53EF" w:rsidP="008768BC">
      <w:pPr>
        <w:spacing w:after="0" w:line="240" w:lineRule="auto"/>
      </w:pPr>
      <w:r>
        <w:separator/>
      </w:r>
    </w:p>
  </w:endnote>
  <w:endnote w:type="continuationSeparator" w:id="0">
    <w:p w:rsidR="00DE53EF" w:rsidRDefault="00DE53EF" w:rsidP="00876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177589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8768BC" w:rsidRDefault="008768BC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768BC" w:rsidRDefault="008768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3EF" w:rsidRDefault="00DE53EF" w:rsidP="008768BC">
      <w:pPr>
        <w:spacing w:after="0" w:line="240" w:lineRule="auto"/>
      </w:pPr>
      <w:r>
        <w:separator/>
      </w:r>
    </w:p>
  </w:footnote>
  <w:footnote w:type="continuationSeparator" w:id="0">
    <w:p w:rsidR="00DE53EF" w:rsidRDefault="00DE53EF" w:rsidP="008768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3B"/>
    <w:rsid w:val="004F53D7"/>
    <w:rsid w:val="008768BC"/>
    <w:rsid w:val="00AD4B3B"/>
    <w:rsid w:val="00DE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4B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6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8BC"/>
  </w:style>
  <w:style w:type="paragraph" w:styleId="Footer">
    <w:name w:val="footer"/>
    <w:basedOn w:val="Normal"/>
    <w:link w:val="FooterChar"/>
    <w:uiPriority w:val="99"/>
    <w:unhideWhenUsed/>
    <w:rsid w:val="00876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D4B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76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68BC"/>
  </w:style>
  <w:style w:type="paragraph" w:styleId="Footer">
    <w:name w:val="footer"/>
    <w:basedOn w:val="Normal"/>
    <w:link w:val="FooterChar"/>
    <w:uiPriority w:val="99"/>
    <w:unhideWhenUsed/>
    <w:rsid w:val="008768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2</cp:revision>
  <dcterms:created xsi:type="dcterms:W3CDTF">2017-09-14T10:14:00Z</dcterms:created>
  <dcterms:modified xsi:type="dcterms:W3CDTF">2017-09-15T08:24:00Z</dcterms:modified>
</cp:coreProperties>
</file>